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974" w:type="dxa"/>
        <w:tblInd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4"/>
      </w:tblGrid>
      <w:tr w:rsidR="00125821" w:rsidTr="00125821">
        <w:tc>
          <w:tcPr>
            <w:tcW w:w="3974" w:type="dxa"/>
          </w:tcPr>
          <w:p w:rsidR="00125821" w:rsidRPr="00196577" w:rsidRDefault="00125821" w:rsidP="007C2AD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96577">
              <w:rPr>
                <w:rFonts w:ascii="Times New Roman" w:hAnsi="Times New Roman"/>
              </w:rPr>
              <w:t xml:space="preserve">ПРИЛОЖЕНИЕ </w:t>
            </w:r>
            <w:r w:rsidR="00ED035F" w:rsidRPr="00196577">
              <w:rPr>
                <w:rFonts w:ascii="Times New Roman" w:hAnsi="Times New Roman"/>
              </w:rPr>
              <w:t>4</w:t>
            </w:r>
          </w:p>
          <w:p w:rsidR="001D7C2A" w:rsidRPr="00275A74" w:rsidRDefault="00125821" w:rsidP="00B16F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6577">
              <w:rPr>
                <w:rFonts w:ascii="Times New Roman" w:hAnsi="Times New Roman"/>
              </w:rPr>
              <w:t>к муниципальной программе «</w:t>
            </w:r>
            <w:proofErr w:type="gramStart"/>
            <w:r w:rsidRPr="00196577">
              <w:rPr>
                <w:rFonts w:ascii="Times New Roman" w:hAnsi="Times New Roman"/>
                <w:color w:val="191919"/>
              </w:rPr>
              <w:t>Развитие  образования</w:t>
            </w:r>
            <w:proofErr w:type="gramEnd"/>
            <w:r w:rsidRPr="00196577">
              <w:rPr>
                <w:rFonts w:ascii="Times New Roman" w:hAnsi="Times New Roman"/>
                <w:color w:val="191919"/>
              </w:rPr>
              <w:t xml:space="preserve"> в </w:t>
            </w:r>
            <w:proofErr w:type="spellStart"/>
            <w:r w:rsidRPr="00196577">
              <w:rPr>
                <w:rFonts w:ascii="Times New Roman" w:hAnsi="Times New Roman"/>
                <w:color w:val="191919"/>
              </w:rPr>
              <w:t>Усть-Катавском</w:t>
            </w:r>
            <w:proofErr w:type="spellEnd"/>
            <w:r w:rsidRPr="00196577">
              <w:rPr>
                <w:rFonts w:ascii="Times New Roman" w:hAnsi="Times New Roman"/>
                <w:color w:val="191919"/>
              </w:rPr>
              <w:t xml:space="preserve"> городском</w:t>
            </w:r>
            <w:r w:rsidR="007C2AD3" w:rsidRPr="00196577">
              <w:rPr>
                <w:rFonts w:ascii="Times New Roman" w:hAnsi="Times New Roman"/>
                <w:color w:val="191919"/>
              </w:rPr>
              <w:t xml:space="preserve"> </w:t>
            </w:r>
            <w:r w:rsidRPr="00196577">
              <w:rPr>
                <w:rFonts w:ascii="Times New Roman" w:hAnsi="Times New Roman"/>
                <w:color w:val="191919"/>
              </w:rPr>
              <w:t>округе на 20</w:t>
            </w:r>
            <w:r w:rsidR="006D4CAA" w:rsidRPr="00196577">
              <w:rPr>
                <w:rFonts w:ascii="Times New Roman" w:hAnsi="Times New Roman"/>
                <w:color w:val="191919"/>
              </w:rPr>
              <w:t>2</w:t>
            </w:r>
            <w:r w:rsidR="00665FBD" w:rsidRPr="00196577">
              <w:rPr>
                <w:rFonts w:ascii="Times New Roman" w:hAnsi="Times New Roman"/>
                <w:color w:val="191919"/>
              </w:rPr>
              <w:t>3</w:t>
            </w:r>
            <w:r w:rsidRPr="00196577">
              <w:rPr>
                <w:rFonts w:ascii="Times New Roman" w:hAnsi="Times New Roman"/>
                <w:color w:val="191919"/>
              </w:rPr>
              <w:t>-20</w:t>
            </w:r>
            <w:r w:rsidR="006D4CAA" w:rsidRPr="00196577">
              <w:rPr>
                <w:rFonts w:ascii="Times New Roman" w:hAnsi="Times New Roman"/>
                <w:color w:val="191919"/>
              </w:rPr>
              <w:t>2</w:t>
            </w:r>
            <w:r w:rsidR="00665FBD" w:rsidRPr="00196577">
              <w:rPr>
                <w:rFonts w:ascii="Times New Roman" w:hAnsi="Times New Roman"/>
                <w:color w:val="191919"/>
              </w:rPr>
              <w:t>5</w:t>
            </w:r>
            <w:r w:rsidRPr="00196577">
              <w:rPr>
                <w:rFonts w:ascii="Times New Roman" w:hAnsi="Times New Roman"/>
                <w:color w:val="191919"/>
              </w:rPr>
              <w:t xml:space="preserve"> годы</w:t>
            </w:r>
            <w:r w:rsidRPr="00196577">
              <w:rPr>
                <w:rFonts w:ascii="Times New Roman" w:hAnsi="Times New Roman"/>
              </w:rPr>
              <w:t>»</w:t>
            </w:r>
            <w:r w:rsidR="00B16F11">
              <w:rPr>
                <w:rFonts w:ascii="Times New Roman" w:hAnsi="Times New Roman"/>
              </w:rPr>
              <w:t xml:space="preserve">  </w:t>
            </w:r>
            <w:r w:rsidR="00B16F11" w:rsidRPr="00B16F11">
              <w:rPr>
                <w:rFonts w:ascii="Times New Roman" w:hAnsi="Times New Roman"/>
              </w:rPr>
              <w:t xml:space="preserve">(в редакции постановления от </w:t>
            </w:r>
            <w:r w:rsidR="00A64400" w:rsidRPr="00A64400">
              <w:rPr>
                <w:rFonts w:ascii="Times New Roman" w:hAnsi="Times New Roman"/>
              </w:rPr>
              <w:t>28.12.2022г. №1829)</w:t>
            </w:r>
            <w:bookmarkStart w:id="0" w:name="_GoBack"/>
            <w:bookmarkEnd w:id="0"/>
          </w:p>
        </w:tc>
      </w:tr>
    </w:tbl>
    <w:p w:rsidR="00125821" w:rsidRDefault="00125821" w:rsidP="00275A74">
      <w:pPr>
        <w:spacing w:after="0" w:line="240" w:lineRule="auto"/>
        <w:contextualSpacing/>
        <w:rPr>
          <w:rFonts w:ascii="Times New Roman" w:hAnsi="Times New Roman"/>
          <w:b/>
          <w:sz w:val="20"/>
          <w:szCs w:val="20"/>
        </w:rPr>
      </w:pPr>
    </w:p>
    <w:p w:rsidR="001E14A8" w:rsidRDefault="001E14A8" w:rsidP="008C50C8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:rsidR="008C50C8" w:rsidRPr="001D7C2A" w:rsidRDefault="008C50C8" w:rsidP="008C50C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7C2A">
        <w:rPr>
          <w:rFonts w:ascii="Times New Roman" w:hAnsi="Times New Roman"/>
          <w:b/>
          <w:sz w:val="24"/>
          <w:szCs w:val="24"/>
        </w:rPr>
        <w:t xml:space="preserve">Ресурсное обеспечение муниципальной программы </w:t>
      </w:r>
    </w:p>
    <w:p w:rsidR="008C50C8" w:rsidRDefault="008C50C8" w:rsidP="00275A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7C2A">
        <w:rPr>
          <w:rFonts w:ascii="Times New Roman" w:hAnsi="Times New Roman"/>
          <w:b/>
          <w:sz w:val="24"/>
          <w:szCs w:val="24"/>
        </w:rPr>
        <w:t>«</w:t>
      </w:r>
      <w:proofErr w:type="gramStart"/>
      <w:r w:rsidRPr="001D7C2A">
        <w:rPr>
          <w:rFonts w:ascii="Times New Roman" w:hAnsi="Times New Roman"/>
          <w:b/>
          <w:color w:val="191919"/>
          <w:sz w:val="24"/>
          <w:szCs w:val="24"/>
        </w:rPr>
        <w:t>Развитие  образования</w:t>
      </w:r>
      <w:proofErr w:type="gramEnd"/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в </w:t>
      </w:r>
      <w:proofErr w:type="spellStart"/>
      <w:r w:rsidRPr="001D7C2A">
        <w:rPr>
          <w:rFonts w:ascii="Times New Roman" w:hAnsi="Times New Roman"/>
          <w:b/>
          <w:color w:val="191919"/>
          <w:sz w:val="24"/>
          <w:szCs w:val="24"/>
        </w:rPr>
        <w:t>Усть-Катавском</w:t>
      </w:r>
      <w:proofErr w:type="spellEnd"/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городском округе на 20</w:t>
      </w:r>
      <w:r w:rsidR="006D4CAA" w:rsidRPr="001D7C2A">
        <w:rPr>
          <w:rFonts w:ascii="Times New Roman" w:hAnsi="Times New Roman"/>
          <w:b/>
          <w:color w:val="191919"/>
          <w:sz w:val="24"/>
          <w:szCs w:val="24"/>
        </w:rPr>
        <w:t>2</w:t>
      </w:r>
      <w:r w:rsidR="00665FBD">
        <w:rPr>
          <w:rFonts w:ascii="Times New Roman" w:hAnsi="Times New Roman"/>
          <w:b/>
          <w:color w:val="191919"/>
          <w:sz w:val="24"/>
          <w:szCs w:val="24"/>
        </w:rPr>
        <w:t>3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>-20</w:t>
      </w:r>
      <w:r w:rsidR="006D4CAA" w:rsidRPr="001D7C2A">
        <w:rPr>
          <w:rFonts w:ascii="Times New Roman" w:hAnsi="Times New Roman"/>
          <w:b/>
          <w:color w:val="191919"/>
          <w:sz w:val="24"/>
          <w:szCs w:val="24"/>
        </w:rPr>
        <w:t>2</w:t>
      </w:r>
      <w:r w:rsidR="00665FBD">
        <w:rPr>
          <w:rFonts w:ascii="Times New Roman" w:hAnsi="Times New Roman"/>
          <w:b/>
          <w:color w:val="191919"/>
          <w:sz w:val="24"/>
          <w:szCs w:val="24"/>
        </w:rPr>
        <w:t>5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годы</w:t>
      </w:r>
      <w:r w:rsidRPr="001D7C2A">
        <w:rPr>
          <w:rFonts w:ascii="Times New Roman" w:hAnsi="Times New Roman"/>
          <w:b/>
          <w:sz w:val="24"/>
          <w:szCs w:val="24"/>
        </w:rPr>
        <w:t>»</w:t>
      </w:r>
    </w:p>
    <w:p w:rsidR="001D7C2A" w:rsidRPr="001D7C2A" w:rsidRDefault="001D7C2A" w:rsidP="00275A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5"/>
        <w:gridCol w:w="2989"/>
        <w:gridCol w:w="1987"/>
        <w:gridCol w:w="992"/>
        <w:gridCol w:w="1019"/>
        <w:gridCol w:w="1156"/>
        <w:gridCol w:w="802"/>
        <w:gridCol w:w="1700"/>
        <w:gridCol w:w="1405"/>
        <w:gridCol w:w="19"/>
        <w:gridCol w:w="1357"/>
        <w:gridCol w:w="1335"/>
      </w:tblGrid>
      <w:tr w:rsidR="0024175E" w:rsidRPr="00275A74" w:rsidTr="00C108A1">
        <w:trPr>
          <w:trHeight w:val="248"/>
        </w:trPr>
        <w:tc>
          <w:tcPr>
            <w:tcW w:w="545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№ п/п</w:t>
            </w:r>
          </w:p>
        </w:tc>
        <w:tc>
          <w:tcPr>
            <w:tcW w:w="2989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Наименование муниципальной программы</w:t>
            </w:r>
          </w:p>
        </w:tc>
        <w:tc>
          <w:tcPr>
            <w:tcW w:w="1987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Ответственный исполнитель</w:t>
            </w:r>
          </w:p>
        </w:tc>
        <w:tc>
          <w:tcPr>
            <w:tcW w:w="3969" w:type="dxa"/>
            <w:gridSpan w:val="4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Код бюджетной классификации</w:t>
            </w:r>
          </w:p>
        </w:tc>
        <w:tc>
          <w:tcPr>
            <w:tcW w:w="1700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Источники средств</w:t>
            </w:r>
          </w:p>
        </w:tc>
        <w:tc>
          <w:tcPr>
            <w:tcW w:w="4116" w:type="dxa"/>
            <w:gridSpan w:val="4"/>
          </w:tcPr>
          <w:p w:rsidR="0024175E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Расходы, тыс. рублей</w:t>
            </w:r>
          </w:p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</w:tr>
      <w:tr w:rsidR="0024175E" w:rsidRPr="00275A74" w:rsidTr="00C108A1">
        <w:trPr>
          <w:trHeight w:val="279"/>
        </w:trPr>
        <w:tc>
          <w:tcPr>
            <w:tcW w:w="545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КВРС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КФСР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КЦСР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КВР</w:t>
            </w:r>
          </w:p>
        </w:tc>
        <w:tc>
          <w:tcPr>
            <w:tcW w:w="1700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24" w:type="dxa"/>
            <w:gridSpan w:val="2"/>
          </w:tcPr>
          <w:p w:rsidR="0024175E" w:rsidRPr="00275A74" w:rsidRDefault="0024175E" w:rsidP="00665F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</w:t>
            </w:r>
            <w:r w:rsidR="00665FBD">
              <w:rPr>
                <w:rFonts w:ascii="Times New Roman" w:hAnsi="Times New Roman"/>
                <w:color w:val="191919"/>
              </w:rPr>
              <w:t>3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357" w:type="dxa"/>
          </w:tcPr>
          <w:p w:rsidR="0024175E" w:rsidRPr="00275A74" w:rsidRDefault="0024175E" w:rsidP="00665F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</w:t>
            </w:r>
            <w:r w:rsidR="00665FBD">
              <w:rPr>
                <w:rFonts w:ascii="Times New Roman" w:hAnsi="Times New Roman"/>
                <w:color w:val="191919"/>
              </w:rPr>
              <w:t>4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335" w:type="dxa"/>
          </w:tcPr>
          <w:p w:rsidR="0024175E" w:rsidRPr="00275A74" w:rsidRDefault="0024175E" w:rsidP="00665F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</w:t>
            </w:r>
            <w:r w:rsidR="00665FBD">
              <w:rPr>
                <w:rFonts w:ascii="Times New Roman" w:hAnsi="Times New Roman"/>
                <w:color w:val="191919"/>
              </w:rPr>
              <w:t>5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</w:tr>
      <w:tr w:rsidR="0024175E" w:rsidRPr="00275A74" w:rsidTr="00C108A1">
        <w:trPr>
          <w:trHeight w:val="170"/>
        </w:trPr>
        <w:tc>
          <w:tcPr>
            <w:tcW w:w="54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</w:t>
            </w:r>
          </w:p>
        </w:tc>
        <w:tc>
          <w:tcPr>
            <w:tcW w:w="298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</w:t>
            </w:r>
          </w:p>
        </w:tc>
        <w:tc>
          <w:tcPr>
            <w:tcW w:w="198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3</w:t>
            </w: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5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6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7</w:t>
            </w:r>
          </w:p>
        </w:tc>
        <w:tc>
          <w:tcPr>
            <w:tcW w:w="1700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8</w:t>
            </w:r>
          </w:p>
        </w:tc>
        <w:tc>
          <w:tcPr>
            <w:tcW w:w="1424" w:type="dxa"/>
            <w:gridSpan w:val="2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9</w:t>
            </w:r>
          </w:p>
        </w:tc>
        <w:tc>
          <w:tcPr>
            <w:tcW w:w="135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10</w:t>
            </w:r>
          </w:p>
        </w:tc>
        <w:tc>
          <w:tcPr>
            <w:tcW w:w="133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11</w:t>
            </w:r>
          </w:p>
        </w:tc>
      </w:tr>
      <w:tr w:rsidR="004505D4" w:rsidRPr="00275A74" w:rsidTr="00C108A1">
        <w:trPr>
          <w:trHeight w:val="489"/>
        </w:trPr>
        <w:tc>
          <w:tcPr>
            <w:tcW w:w="545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Муниципальная программа</w:t>
            </w:r>
          </w:p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 xml:space="preserve">«Развитие образования в </w:t>
            </w:r>
            <w:proofErr w:type="spellStart"/>
            <w:r w:rsidRPr="00275A74">
              <w:rPr>
                <w:rFonts w:ascii="Times New Roman" w:hAnsi="Times New Roman"/>
                <w:color w:val="191919"/>
              </w:rPr>
              <w:t>Усть-Катавского</w:t>
            </w:r>
            <w:proofErr w:type="spellEnd"/>
          </w:p>
          <w:p w:rsidR="004505D4" w:rsidRPr="00275A74" w:rsidRDefault="004505D4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городском округе на 20</w:t>
            </w:r>
            <w:r>
              <w:rPr>
                <w:rFonts w:ascii="Times New Roman" w:hAnsi="Times New Roman"/>
                <w:color w:val="191919"/>
              </w:rPr>
              <w:t>23</w:t>
            </w:r>
            <w:r w:rsidRPr="00275A74">
              <w:rPr>
                <w:rFonts w:ascii="Times New Roman" w:hAnsi="Times New Roman"/>
                <w:color w:val="191919"/>
              </w:rPr>
              <w:t>-20</w:t>
            </w:r>
            <w:r>
              <w:rPr>
                <w:rFonts w:ascii="Times New Roman" w:hAnsi="Times New Roman"/>
                <w:color w:val="191919"/>
              </w:rPr>
              <w:t>25</w:t>
            </w:r>
            <w:r w:rsidRPr="00275A74">
              <w:rPr>
                <w:rFonts w:ascii="Times New Roman" w:hAnsi="Times New Roman"/>
                <w:color w:val="191919"/>
              </w:rPr>
              <w:t xml:space="preserve"> годы»</w:t>
            </w:r>
          </w:p>
        </w:tc>
        <w:tc>
          <w:tcPr>
            <w:tcW w:w="1987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 xml:space="preserve">Управление образования </w:t>
            </w:r>
            <w:proofErr w:type="spellStart"/>
            <w:r w:rsidRPr="00275A74">
              <w:rPr>
                <w:rFonts w:ascii="Times New Roman" w:hAnsi="Times New Roman"/>
                <w:color w:val="191919"/>
              </w:rPr>
              <w:t>Усть-Катавского</w:t>
            </w:r>
            <w:proofErr w:type="spellEnd"/>
          </w:p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92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420</w:t>
            </w:r>
          </w:p>
        </w:tc>
        <w:tc>
          <w:tcPr>
            <w:tcW w:w="1019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156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802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700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Федеральный</w:t>
            </w:r>
            <w:r w:rsidRPr="00275A74">
              <w:rPr>
                <w:rFonts w:ascii="Times New Roman" w:hAnsi="Times New Roman"/>
                <w:color w:val="191919"/>
              </w:rPr>
              <w:t xml:space="preserve"> бюджет</w:t>
            </w:r>
          </w:p>
        </w:tc>
        <w:tc>
          <w:tcPr>
            <w:tcW w:w="1424" w:type="dxa"/>
            <w:gridSpan w:val="2"/>
          </w:tcPr>
          <w:p w:rsidR="004505D4" w:rsidRPr="00275A74" w:rsidRDefault="00D77D15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26 212,41</w:t>
            </w:r>
          </w:p>
        </w:tc>
        <w:tc>
          <w:tcPr>
            <w:tcW w:w="1357" w:type="dxa"/>
          </w:tcPr>
          <w:p w:rsidR="004505D4" w:rsidRPr="00275A74" w:rsidRDefault="00132D83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55 269,00</w:t>
            </w:r>
          </w:p>
        </w:tc>
        <w:tc>
          <w:tcPr>
            <w:tcW w:w="1335" w:type="dxa"/>
          </w:tcPr>
          <w:p w:rsidR="004505D4" w:rsidRPr="00275A74" w:rsidRDefault="004505D4" w:rsidP="00D1257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25</w:t>
            </w:r>
            <w:r w:rsidR="00D12575">
              <w:rPr>
                <w:rFonts w:ascii="Times New Roman" w:hAnsi="Times New Roman"/>
                <w:color w:val="191919"/>
              </w:rPr>
              <w:t> 301,60</w:t>
            </w:r>
          </w:p>
        </w:tc>
      </w:tr>
      <w:tr w:rsidR="004505D4" w:rsidRPr="00275A74" w:rsidTr="00C108A1">
        <w:trPr>
          <w:trHeight w:val="489"/>
        </w:trPr>
        <w:tc>
          <w:tcPr>
            <w:tcW w:w="545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Областной бюджет</w:t>
            </w:r>
          </w:p>
        </w:tc>
        <w:tc>
          <w:tcPr>
            <w:tcW w:w="1424" w:type="dxa"/>
            <w:gridSpan w:val="2"/>
          </w:tcPr>
          <w:p w:rsidR="004505D4" w:rsidRPr="00275A74" w:rsidRDefault="00D77D15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274 172,31</w:t>
            </w:r>
          </w:p>
        </w:tc>
        <w:tc>
          <w:tcPr>
            <w:tcW w:w="1357" w:type="dxa"/>
          </w:tcPr>
          <w:p w:rsidR="004505D4" w:rsidRPr="00275A74" w:rsidRDefault="00132D83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261 419,62</w:t>
            </w:r>
          </w:p>
        </w:tc>
        <w:tc>
          <w:tcPr>
            <w:tcW w:w="1335" w:type="dxa"/>
          </w:tcPr>
          <w:p w:rsidR="004505D4" w:rsidRPr="00275A74" w:rsidRDefault="00D12575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259 012,52</w:t>
            </w:r>
          </w:p>
        </w:tc>
      </w:tr>
      <w:tr w:rsidR="004505D4" w:rsidRPr="00275A74" w:rsidTr="00C108A1">
        <w:trPr>
          <w:trHeight w:val="512"/>
        </w:trPr>
        <w:tc>
          <w:tcPr>
            <w:tcW w:w="545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424" w:type="dxa"/>
            <w:gridSpan w:val="2"/>
          </w:tcPr>
          <w:p w:rsidR="004505D4" w:rsidRPr="00806ED7" w:rsidRDefault="00D77D15" w:rsidP="00D77D1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  <w:color w:val="191919"/>
              </w:rPr>
              <w:t>96 741,78</w:t>
            </w:r>
          </w:p>
        </w:tc>
        <w:tc>
          <w:tcPr>
            <w:tcW w:w="1357" w:type="dxa"/>
          </w:tcPr>
          <w:p w:rsidR="004505D4" w:rsidRPr="00275A74" w:rsidRDefault="00132D83" w:rsidP="00132D83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89 985,96</w:t>
            </w:r>
          </w:p>
        </w:tc>
        <w:tc>
          <w:tcPr>
            <w:tcW w:w="1335" w:type="dxa"/>
          </w:tcPr>
          <w:p w:rsidR="004505D4" w:rsidRPr="00275A74" w:rsidRDefault="00D12575" w:rsidP="00D1257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89 968,06</w:t>
            </w:r>
          </w:p>
        </w:tc>
      </w:tr>
      <w:tr w:rsidR="004505D4" w:rsidRPr="00275A74" w:rsidTr="00C108A1">
        <w:trPr>
          <w:trHeight w:val="512"/>
        </w:trPr>
        <w:tc>
          <w:tcPr>
            <w:tcW w:w="545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Внебюджетные средства</w:t>
            </w:r>
          </w:p>
        </w:tc>
        <w:tc>
          <w:tcPr>
            <w:tcW w:w="1424" w:type="dxa"/>
            <w:gridSpan w:val="2"/>
          </w:tcPr>
          <w:p w:rsidR="004505D4" w:rsidRPr="00275A74" w:rsidRDefault="004505D4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602,25</w:t>
            </w:r>
          </w:p>
        </w:tc>
        <w:tc>
          <w:tcPr>
            <w:tcW w:w="1357" w:type="dxa"/>
          </w:tcPr>
          <w:p w:rsidR="004505D4" w:rsidRPr="00275A74" w:rsidRDefault="004505D4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602,25</w:t>
            </w:r>
          </w:p>
        </w:tc>
        <w:tc>
          <w:tcPr>
            <w:tcW w:w="1335" w:type="dxa"/>
          </w:tcPr>
          <w:p w:rsidR="004505D4" w:rsidRPr="00275A74" w:rsidRDefault="004505D4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602,25</w:t>
            </w:r>
          </w:p>
        </w:tc>
      </w:tr>
      <w:tr w:rsidR="004505D4" w:rsidRPr="00275A74" w:rsidTr="00C108A1">
        <w:trPr>
          <w:trHeight w:val="512"/>
        </w:trPr>
        <w:tc>
          <w:tcPr>
            <w:tcW w:w="545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Итого:</w:t>
            </w:r>
          </w:p>
        </w:tc>
        <w:tc>
          <w:tcPr>
            <w:tcW w:w="992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4505D4" w:rsidRPr="00806ED7" w:rsidRDefault="00D77D15" w:rsidP="00D77D15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191919"/>
              </w:rPr>
              <w:t>397 728,75</w:t>
            </w:r>
          </w:p>
        </w:tc>
        <w:tc>
          <w:tcPr>
            <w:tcW w:w="1357" w:type="dxa"/>
            <w:vAlign w:val="center"/>
          </w:tcPr>
          <w:p w:rsidR="004505D4" w:rsidRPr="0084439B" w:rsidRDefault="00132D83" w:rsidP="00132D83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191919"/>
              </w:rPr>
              <w:t>407 276,83</w:t>
            </w:r>
          </w:p>
        </w:tc>
        <w:tc>
          <w:tcPr>
            <w:tcW w:w="1335" w:type="dxa"/>
            <w:vAlign w:val="center"/>
          </w:tcPr>
          <w:p w:rsidR="004505D4" w:rsidRPr="00275A74" w:rsidRDefault="00D12575" w:rsidP="00D12575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color w:val="191919"/>
              </w:rPr>
              <w:t>374 884,43</w:t>
            </w:r>
          </w:p>
        </w:tc>
      </w:tr>
      <w:tr w:rsidR="004505D4" w:rsidRPr="00275A74" w:rsidTr="00C108A1">
        <w:trPr>
          <w:trHeight w:val="1042"/>
        </w:trPr>
        <w:tc>
          <w:tcPr>
            <w:tcW w:w="545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 xml:space="preserve">Управление культуры </w:t>
            </w:r>
            <w:proofErr w:type="spellStart"/>
            <w:r w:rsidRPr="00275A74">
              <w:rPr>
                <w:rFonts w:ascii="Times New Roman" w:hAnsi="Times New Roman"/>
                <w:color w:val="191919"/>
              </w:rPr>
              <w:t>Усть-Катавского</w:t>
            </w:r>
            <w:proofErr w:type="spellEnd"/>
          </w:p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92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419</w:t>
            </w:r>
          </w:p>
        </w:tc>
        <w:tc>
          <w:tcPr>
            <w:tcW w:w="1019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156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802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700" w:type="dxa"/>
          </w:tcPr>
          <w:p w:rsidR="004505D4" w:rsidRPr="00275A74" w:rsidRDefault="004505D4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424" w:type="dxa"/>
            <w:gridSpan w:val="2"/>
          </w:tcPr>
          <w:p w:rsidR="004505D4" w:rsidRPr="00275A74" w:rsidRDefault="00D77D15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</w:t>
            </w:r>
            <w:r w:rsidR="004505D4" w:rsidRPr="00275A74">
              <w:rPr>
                <w:rFonts w:ascii="Times New Roman" w:hAnsi="Times New Roman"/>
                <w:color w:val="191919"/>
              </w:rPr>
              <w:t>0,0</w:t>
            </w:r>
          </w:p>
        </w:tc>
        <w:tc>
          <w:tcPr>
            <w:tcW w:w="1357" w:type="dxa"/>
          </w:tcPr>
          <w:p w:rsidR="004505D4" w:rsidRPr="00275A74" w:rsidRDefault="004505D4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40,0</w:t>
            </w:r>
          </w:p>
        </w:tc>
        <w:tc>
          <w:tcPr>
            <w:tcW w:w="1335" w:type="dxa"/>
          </w:tcPr>
          <w:p w:rsidR="004505D4" w:rsidRPr="00275A74" w:rsidRDefault="004505D4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40,0</w:t>
            </w:r>
          </w:p>
        </w:tc>
      </w:tr>
      <w:tr w:rsidR="004505D4" w:rsidRPr="00275A74" w:rsidTr="00C108A1">
        <w:trPr>
          <w:trHeight w:val="404"/>
        </w:trPr>
        <w:tc>
          <w:tcPr>
            <w:tcW w:w="545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976" w:type="dxa"/>
            <w:gridSpan w:val="2"/>
            <w:vMerge w:val="restart"/>
          </w:tcPr>
          <w:p w:rsidR="004505D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Итого по Программе</w:t>
            </w:r>
          </w:p>
        </w:tc>
        <w:tc>
          <w:tcPr>
            <w:tcW w:w="992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4505D4" w:rsidRPr="00275A74" w:rsidRDefault="004505D4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05" w:type="dxa"/>
          </w:tcPr>
          <w:p w:rsidR="004505D4" w:rsidRPr="00806ED7" w:rsidRDefault="00D77D15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  <w:color w:val="191919"/>
              </w:rPr>
              <w:t>397 748,75</w:t>
            </w:r>
          </w:p>
        </w:tc>
        <w:tc>
          <w:tcPr>
            <w:tcW w:w="1376" w:type="dxa"/>
            <w:gridSpan w:val="2"/>
          </w:tcPr>
          <w:p w:rsidR="004505D4" w:rsidRPr="00275A74" w:rsidRDefault="00132D83" w:rsidP="00132D83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  <w:color w:val="191919"/>
              </w:rPr>
              <w:t>407 316,83</w:t>
            </w:r>
          </w:p>
        </w:tc>
        <w:tc>
          <w:tcPr>
            <w:tcW w:w="1335" w:type="dxa"/>
          </w:tcPr>
          <w:p w:rsidR="004505D4" w:rsidRPr="00275A74" w:rsidRDefault="00D12575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374 924,43</w:t>
            </w:r>
          </w:p>
        </w:tc>
      </w:tr>
      <w:tr w:rsidR="00147E53" w:rsidRPr="00275A74" w:rsidTr="00C108A1">
        <w:trPr>
          <w:trHeight w:val="404"/>
        </w:trPr>
        <w:tc>
          <w:tcPr>
            <w:tcW w:w="545" w:type="dxa"/>
            <w:vMerge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976" w:type="dxa"/>
            <w:gridSpan w:val="2"/>
            <w:vMerge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147E53" w:rsidRPr="00275A74" w:rsidRDefault="00147E53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116" w:type="dxa"/>
            <w:gridSpan w:val="4"/>
          </w:tcPr>
          <w:p w:rsidR="00147E53" w:rsidRDefault="003E6452" w:rsidP="00D1257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</w:t>
            </w:r>
            <w:r w:rsidR="00D12575">
              <w:rPr>
                <w:rFonts w:ascii="Times New Roman" w:hAnsi="Times New Roman"/>
                <w:color w:val="191919"/>
              </w:rPr>
              <w:t> 179 990,01</w:t>
            </w:r>
          </w:p>
        </w:tc>
      </w:tr>
    </w:tbl>
    <w:p w:rsidR="0024175E" w:rsidRPr="00275A74" w:rsidRDefault="0024175E" w:rsidP="00F3654F">
      <w:pPr>
        <w:rPr>
          <w:rFonts w:ascii="Times New Roman" w:hAnsi="Times New Roman"/>
        </w:rPr>
      </w:pPr>
    </w:p>
    <w:sectPr w:rsidR="0024175E" w:rsidRPr="00275A74" w:rsidSect="00852CA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0C8"/>
    <w:rsid w:val="00125821"/>
    <w:rsid w:val="0012677F"/>
    <w:rsid w:val="00132D83"/>
    <w:rsid w:val="00147E53"/>
    <w:rsid w:val="00155532"/>
    <w:rsid w:val="00196577"/>
    <w:rsid w:val="001D7C2A"/>
    <w:rsid w:val="001E14A8"/>
    <w:rsid w:val="0024175E"/>
    <w:rsid w:val="00275A74"/>
    <w:rsid w:val="002B4B3B"/>
    <w:rsid w:val="003715FF"/>
    <w:rsid w:val="003A7D19"/>
    <w:rsid w:val="003B283B"/>
    <w:rsid w:val="003B2A92"/>
    <w:rsid w:val="003C6C6D"/>
    <w:rsid w:val="003E6452"/>
    <w:rsid w:val="004505D4"/>
    <w:rsid w:val="0046515E"/>
    <w:rsid w:val="004D5F92"/>
    <w:rsid w:val="00523F6B"/>
    <w:rsid w:val="0065689A"/>
    <w:rsid w:val="006652ED"/>
    <w:rsid w:val="00665FBD"/>
    <w:rsid w:val="006D4CAA"/>
    <w:rsid w:val="00732FEF"/>
    <w:rsid w:val="00767C87"/>
    <w:rsid w:val="007C0B2A"/>
    <w:rsid w:val="007C2AD3"/>
    <w:rsid w:val="00802120"/>
    <w:rsid w:val="00806ED7"/>
    <w:rsid w:val="0084439B"/>
    <w:rsid w:val="00852CAC"/>
    <w:rsid w:val="00866000"/>
    <w:rsid w:val="008872F8"/>
    <w:rsid w:val="0089490A"/>
    <w:rsid w:val="008A430B"/>
    <w:rsid w:val="008B1F08"/>
    <w:rsid w:val="008C3A39"/>
    <w:rsid w:val="008C50C8"/>
    <w:rsid w:val="008D3A6F"/>
    <w:rsid w:val="00914D5F"/>
    <w:rsid w:val="0098585B"/>
    <w:rsid w:val="009B543D"/>
    <w:rsid w:val="009D2E3A"/>
    <w:rsid w:val="009D7C6C"/>
    <w:rsid w:val="00A043A1"/>
    <w:rsid w:val="00A26708"/>
    <w:rsid w:val="00A64400"/>
    <w:rsid w:val="00A70901"/>
    <w:rsid w:val="00B075EC"/>
    <w:rsid w:val="00B16F11"/>
    <w:rsid w:val="00B27367"/>
    <w:rsid w:val="00B65DB5"/>
    <w:rsid w:val="00B74CDE"/>
    <w:rsid w:val="00C01318"/>
    <w:rsid w:val="00C108A1"/>
    <w:rsid w:val="00C131D1"/>
    <w:rsid w:val="00C408F3"/>
    <w:rsid w:val="00C40CA4"/>
    <w:rsid w:val="00CC560A"/>
    <w:rsid w:val="00D10FC2"/>
    <w:rsid w:val="00D12575"/>
    <w:rsid w:val="00D3556B"/>
    <w:rsid w:val="00D440C6"/>
    <w:rsid w:val="00D521EC"/>
    <w:rsid w:val="00D77D15"/>
    <w:rsid w:val="00DC0E25"/>
    <w:rsid w:val="00DD1091"/>
    <w:rsid w:val="00E02F31"/>
    <w:rsid w:val="00E62BBD"/>
    <w:rsid w:val="00E8437F"/>
    <w:rsid w:val="00E87664"/>
    <w:rsid w:val="00ED035F"/>
    <w:rsid w:val="00EF7D95"/>
    <w:rsid w:val="00F17F7A"/>
    <w:rsid w:val="00F241C5"/>
    <w:rsid w:val="00F3654F"/>
    <w:rsid w:val="00F443AE"/>
    <w:rsid w:val="00F46429"/>
    <w:rsid w:val="00F9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3A667-6ABD-4C42-B181-CB5264101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0C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7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7F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Елена Юрьевна Слепова</cp:lastModifiedBy>
  <cp:revision>11</cp:revision>
  <cp:lastPrinted>2022-12-27T11:24:00Z</cp:lastPrinted>
  <dcterms:created xsi:type="dcterms:W3CDTF">2022-09-12T09:38:00Z</dcterms:created>
  <dcterms:modified xsi:type="dcterms:W3CDTF">2023-01-12T09:53:00Z</dcterms:modified>
</cp:coreProperties>
</file>